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78C627EC" w:rsidR="00D44BF7" w:rsidRDefault="00AB25D6" w:rsidP="00C5289C">
      <w:pPr>
        <w:spacing w:before="120" w:after="120"/>
        <w:ind w:left="142" w:right="95"/>
        <w:jc w:val="both"/>
        <w:rPr>
          <w:w w:val="80"/>
        </w:rPr>
      </w:pPr>
      <w:r w:rsidRPr="00AB25D6">
        <w:rPr>
          <w:w w:val="80"/>
        </w:rPr>
        <w:drawing>
          <wp:anchor distT="0" distB="0" distL="114300" distR="114300" simplePos="0" relativeHeight="251658240" behindDoc="1" locked="0" layoutInCell="1" allowOverlap="1" wp14:anchorId="0291D42E" wp14:editId="23213432">
            <wp:simplePos x="0" y="0"/>
            <wp:positionH relativeFrom="column">
              <wp:posOffset>6289675</wp:posOffset>
            </wp:positionH>
            <wp:positionV relativeFrom="paragraph">
              <wp:posOffset>-678180</wp:posOffset>
            </wp:positionV>
            <wp:extent cx="676275" cy="719441"/>
            <wp:effectExtent l="0" t="0" r="0" b="5080"/>
            <wp:wrapNone/>
            <wp:docPr id="17216019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0190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76275" cy="719441"/>
                    </a:xfrm>
                    <a:prstGeom prst="rect">
                      <a:avLst/>
                    </a:prstGeom>
                  </pic:spPr>
                </pic:pic>
              </a:graphicData>
            </a:graphic>
            <wp14:sizeRelH relativeFrom="page">
              <wp14:pctWidth>0</wp14:pctWidth>
            </wp14:sizeRelH>
            <wp14:sizeRelV relativeFrom="page">
              <wp14:pctHeight>0</wp14:pctHeight>
            </wp14:sizeRelV>
          </wp:anchor>
        </w:drawing>
      </w:r>
      <w:r>
        <w:rPr>
          <w:w w:val="80"/>
        </w:rPr>
        <w:t xml:space="preserve">The East Kent Colleges Group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D44BF7">
        <w:rPr>
          <w:w w:val="80"/>
        </w:rPr>
        <w:t>In order to</w:t>
      </w:r>
      <w:proofErr w:type="gramEnd"/>
      <w:r w:rsidR="00D44BF7" w:rsidRPr="00D44BF7">
        <w:rPr>
          <w:w w:val="8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3"/>
      <w:footerReference w:type="default" r:id="rId14"/>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471A" w14:textId="77777777" w:rsidR="00645F2A" w:rsidRDefault="00645F2A">
      <w:r>
        <w:separator/>
      </w:r>
    </w:p>
  </w:endnote>
  <w:endnote w:type="continuationSeparator" w:id="0">
    <w:p w14:paraId="01C71AF9" w14:textId="77777777" w:rsidR="00645F2A" w:rsidRDefault="0064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FCA6" w14:textId="77777777" w:rsidR="00645F2A" w:rsidRDefault="00645F2A">
      <w:r>
        <w:separator/>
      </w:r>
    </w:p>
  </w:footnote>
  <w:footnote w:type="continuationSeparator" w:id="0">
    <w:p w14:paraId="61D95B17" w14:textId="77777777" w:rsidR="00645F2A" w:rsidRDefault="0064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3BF2B188"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23C47"/>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87F45"/>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45F2A"/>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25D6"/>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2024-10-11T11:31:00Z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